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6CD" w:rsidRDefault="003926CD" w:rsidP="002837C9">
      <w:pPr>
        <w:spacing w:after="3120"/>
        <w:jc w:val="center"/>
        <w:rPr>
          <w:b/>
          <w:smallCaps/>
          <w:szCs w:val="24"/>
        </w:rPr>
      </w:pPr>
    </w:p>
    <w:p w:rsidR="00722E17" w:rsidRPr="00503AE8" w:rsidRDefault="00A24D58">
      <w:pPr>
        <w:jc w:val="center"/>
        <w:rPr>
          <w:b/>
          <w:smallCaps/>
          <w:sz w:val="32"/>
          <w:szCs w:val="28"/>
        </w:rPr>
      </w:pPr>
      <w:r w:rsidRPr="00503AE8">
        <w:rPr>
          <w:b/>
          <w:smallCaps/>
          <w:sz w:val="32"/>
          <w:szCs w:val="28"/>
        </w:rPr>
        <w:t>Vízmelegítő időállandójának meghatározása</w:t>
      </w:r>
    </w:p>
    <w:p w:rsidR="00503AE8" w:rsidRDefault="00503AE8">
      <w:pPr>
        <w:jc w:val="center"/>
        <w:rPr>
          <w:b/>
          <w:smallCaps/>
          <w:sz w:val="28"/>
          <w:szCs w:val="28"/>
        </w:rPr>
      </w:pPr>
    </w:p>
    <w:p w:rsidR="00503AE8" w:rsidRDefault="00503AE8" w:rsidP="00503AE8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2</w:t>
      </w:r>
      <w:r w:rsidRPr="00EC28EF">
        <w:rPr>
          <w:b/>
          <w:smallCaps/>
          <w:sz w:val="28"/>
          <w:szCs w:val="28"/>
        </w:rPr>
        <w:t>. mérés</w:t>
      </w:r>
    </w:p>
    <w:p w:rsidR="00503AE8" w:rsidRDefault="00503AE8" w:rsidP="002837C9">
      <w:pPr>
        <w:spacing w:after="2000"/>
        <w:jc w:val="center"/>
        <w:rPr>
          <w:b/>
          <w:smallCaps/>
          <w:sz w:val="28"/>
          <w:szCs w:val="28"/>
        </w:rPr>
      </w:pPr>
    </w:p>
    <w:p w:rsidR="00503AE8" w:rsidRDefault="00503AE8" w:rsidP="00503AE8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Mérést végző személyek neve, </w:t>
      </w:r>
      <w:proofErr w:type="spellStart"/>
      <w:proofErr w:type="gramStart"/>
      <w:r>
        <w:rPr>
          <w:b/>
          <w:smallCaps/>
          <w:sz w:val="28"/>
          <w:szCs w:val="28"/>
        </w:rPr>
        <w:t>Neptun-kódja</w:t>
      </w:r>
      <w:proofErr w:type="spellEnd"/>
      <w:r>
        <w:rPr>
          <w:b/>
          <w:smallCaps/>
          <w:sz w:val="28"/>
          <w:szCs w:val="28"/>
        </w:rPr>
        <w:t xml:space="preserve"> :</w:t>
      </w:r>
      <w:proofErr w:type="gramEnd"/>
    </w:p>
    <w:p w:rsidR="00503AE8" w:rsidRDefault="00503AE8" w:rsidP="00503AE8">
      <w:pPr>
        <w:tabs>
          <w:tab w:val="center" w:pos="1418"/>
          <w:tab w:val="center" w:pos="4395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ab/>
        <w:t>XY</w:t>
      </w:r>
      <w:r>
        <w:rPr>
          <w:b/>
          <w:smallCaps/>
          <w:sz w:val="28"/>
          <w:szCs w:val="28"/>
        </w:rPr>
        <w:tab/>
        <w:t>ABC123</w:t>
      </w:r>
    </w:p>
    <w:p w:rsidR="00503AE8" w:rsidRDefault="00503AE8" w:rsidP="00503AE8">
      <w:pPr>
        <w:tabs>
          <w:tab w:val="center" w:pos="1418"/>
          <w:tab w:val="center" w:pos="4395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ab/>
        <w:t>XZ</w:t>
      </w:r>
      <w:r>
        <w:rPr>
          <w:b/>
          <w:smallCaps/>
          <w:sz w:val="28"/>
          <w:szCs w:val="28"/>
        </w:rPr>
        <w:tab/>
        <w:t>ABC123</w:t>
      </w:r>
    </w:p>
    <w:p w:rsidR="00503AE8" w:rsidRDefault="00503AE8" w:rsidP="00503AE8">
      <w:pPr>
        <w:tabs>
          <w:tab w:val="center" w:pos="1418"/>
          <w:tab w:val="center" w:pos="4395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ab/>
        <w:t>YZ</w:t>
      </w:r>
      <w:r>
        <w:rPr>
          <w:b/>
          <w:smallCaps/>
          <w:sz w:val="28"/>
          <w:szCs w:val="28"/>
        </w:rPr>
        <w:tab/>
        <w:t>ABC123</w:t>
      </w:r>
    </w:p>
    <w:p w:rsidR="00503AE8" w:rsidRDefault="00503AE8" w:rsidP="00503AE8">
      <w:pPr>
        <w:tabs>
          <w:tab w:val="center" w:pos="1418"/>
          <w:tab w:val="center" w:pos="4395"/>
        </w:tabs>
        <w:rPr>
          <w:b/>
          <w:smallCaps/>
          <w:sz w:val="28"/>
          <w:szCs w:val="28"/>
        </w:rPr>
      </w:pPr>
    </w:p>
    <w:p w:rsidR="00503AE8" w:rsidRDefault="00503AE8" w:rsidP="00503AE8">
      <w:pPr>
        <w:tabs>
          <w:tab w:val="center" w:pos="1418"/>
          <w:tab w:val="center" w:pos="4395"/>
        </w:tabs>
      </w:pPr>
      <w:r>
        <w:rPr>
          <w:b/>
          <w:smallCaps/>
          <w:sz w:val="28"/>
          <w:szCs w:val="28"/>
        </w:rPr>
        <w:t>Kurzus:</w:t>
      </w:r>
      <w:r w:rsidR="00CC456F">
        <w:t xml:space="preserve"> pl.: </w:t>
      </w:r>
      <w:r w:rsidRPr="00503AE8">
        <w:t>L1lan</w:t>
      </w:r>
      <w:r w:rsidR="00CC456F">
        <w:t xml:space="preserve">   </w:t>
      </w:r>
    </w:p>
    <w:p w:rsidR="00503AE8" w:rsidRDefault="00503AE8" w:rsidP="00503AE8">
      <w:pPr>
        <w:tabs>
          <w:tab w:val="center" w:pos="1418"/>
          <w:tab w:val="center" w:pos="4395"/>
        </w:tabs>
      </w:pPr>
    </w:p>
    <w:p w:rsidR="00503AE8" w:rsidRDefault="00503AE8" w:rsidP="00503AE8">
      <w:pPr>
        <w:tabs>
          <w:tab w:val="center" w:pos="1418"/>
          <w:tab w:val="center" w:pos="4395"/>
        </w:tabs>
        <w:rPr>
          <w:b/>
          <w:smallCaps/>
          <w:sz w:val="28"/>
          <w:szCs w:val="28"/>
        </w:rPr>
      </w:pPr>
      <w:r w:rsidRPr="00503AE8">
        <w:rPr>
          <w:b/>
          <w:smallCaps/>
          <w:sz w:val="28"/>
          <w:szCs w:val="28"/>
        </w:rPr>
        <w:t>Oktató</w:t>
      </w:r>
      <w:r>
        <w:rPr>
          <w:b/>
          <w:smallCaps/>
          <w:sz w:val="28"/>
          <w:szCs w:val="28"/>
        </w:rPr>
        <w:t>:</w:t>
      </w:r>
    </w:p>
    <w:p w:rsidR="00503AE8" w:rsidRDefault="00503AE8" w:rsidP="00503AE8">
      <w:pPr>
        <w:tabs>
          <w:tab w:val="center" w:pos="1418"/>
          <w:tab w:val="center" w:pos="4395"/>
        </w:tabs>
        <w:rPr>
          <w:b/>
          <w:smallCaps/>
          <w:sz w:val="28"/>
          <w:szCs w:val="28"/>
        </w:rPr>
      </w:pPr>
    </w:p>
    <w:p w:rsidR="00503AE8" w:rsidRDefault="00503AE8" w:rsidP="00503AE8">
      <w:pPr>
        <w:tabs>
          <w:tab w:val="center" w:pos="1418"/>
          <w:tab w:val="center" w:pos="4395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Dátum:</w:t>
      </w:r>
    </w:p>
    <w:p w:rsidR="00503AE8" w:rsidRDefault="00503AE8" w:rsidP="00503AE8">
      <w:pPr>
        <w:tabs>
          <w:tab w:val="center" w:pos="1418"/>
          <w:tab w:val="center" w:pos="4395"/>
        </w:tabs>
        <w:rPr>
          <w:b/>
          <w:smallCaps/>
          <w:sz w:val="28"/>
          <w:szCs w:val="28"/>
        </w:rPr>
      </w:pPr>
    </w:p>
    <w:p w:rsidR="00503AE8" w:rsidRPr="00503AE8" w:rsidRDefault="00503AE8" w:rsidP="00503AE8">
      <w:pPr>
        <w:tabs>
          <w:tab w:val="center" w:pos="1418"/>
          <w:tab w:val="center" w:pos="4395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Pontszám: (oktató tölti ki!)</w:t>
      </w:r>
    </w:p>
    <w:p w:rsidR="00503AE8" w:rsidRDefault="00503AE8">
      <w:pPr>
        <w:jc w:val="center"/>
        <w:rPr>
          <w:b/>
          <w:smallCaps/>
          <w:sz w:val="28"/>
          <w:szCs w:val="28"/>
        </w:rPr>
      </w:pPr>
    </w:p>
    <w:p w:rsidR="00503AE8" w:rsidRDefault="00503AE8" w:rsidP="00503AE8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br w:type="page"/>
      </w:r>
    </w:p>
    <w:p w:rsidR="00A24D58" w:rsidRPr="00B041E2" w:rsidRDefault="00A24D58">
      <w:pPr>
        <w:jc w:val="center"/>
        <w:rPr>
          <w:rFonts w:ascii="Bookman Old Style" w:hAnsi="Bookman Old Style"/>
          <w:szCs w:val="24"/>
          <w:u w:val="single"/>
        </w:rPr>
      </w:pPr>
    </w:p>
    <w:p w:rsidR="00EC28EF" w:rsidRDefault="00053933" w:rsidP="003916C1">
      <w:pPr>
        <w:pStyle w:val="Cmsor1"/>
      </w:pPr>
      <w:r w:rsidRPr="003B14AC">
        <w:t xml:space="preserve">1. </w:t>
      </w:r>
      <w:r w:rsidR="001A01F9" w:rsidRPr="00053933">
        <w:t>A mérés célja</w:t>
      </w:r>
      <w:r w:rsidR="00A24D58">
        <w:t>,</w:t>
      </w:r>
    </w:p>
    <w:p w:rsidR="00BA2C6B" w:rsidRDefault="00A24D58" w:rsidP="00EC28EF">
      <w:proofErr w:type="gramStart"/>
      <w:r>
        <w:t>egy</w:t>
      </w:r>
      <w:proofErr w:type="gramEnd"/>
      <w:r>
        <w:t xml:space="preserve"> vízmelegítő időállandójának </w:t>
      </w:r>
      <w:r w:rsidR="00945F85">
        <w:t xml:space="preserve"> és redukált tömegének </w:t>
      </w:r>
      <w:r>
        <w:t>meghatározás adott térfogatáram és fűtési teljesítmény mellett.</w:t>
      </w:r>
    </w:p>
    <w:p w:rsidR="00722E17" w:rsidRDefault="00722E17">
      <w:pPr>
        <w:jc w:val="both"/>
        <w:rPr>
          <w:rFonts w:ascii="Bookman Old Style" w:hAnsi="Bookman Old Style"/>
        </w:rPr>
      </w:pPr>
    </w:p>
    <w:p w:rsidR="00EC28EF" w:rsidRPr="00EC28EF" w:rsidRDefault="003916C1" w:rsidP="003916C1">
      <w:pPr>
        <w:pStyle w:val="Cmsor1"/>
      </w:pPr>
      <w:r>
        <w:t xml:space="preserve">2. </w:t>
      </w:r>
      <w:r w:rsidR="00053933" w:rsidRPr="00EC28EF">
        <w:t xml:space="preserve">A mérés </w:t>
      </w:r>
      <w:r w:rsidR="00674F15" w:rsidRPr="00EC28EF">
        <w:t>rövid leírása</w:t>
      </w:r>
      <w:r w:rsidR="00053933" w:rsidRPr="00EC28EF">
        <w:t xml:space="preserve">: </w:t>
      </w:r>
      <w:r w:rsidR="00EC28EF" w:rsidRPr="00EC28EF">
        <w:t xml:space="preserve"> </w:t>
      </w:r>
    </w:p>
    <w:p w:rsidR="00EC28EF" w:rsidRDefault="00945F85" w:rsidP="00945F85">
      <w:r>
        <w:t>A mérés során egy átfolyó vízmelegítőbe belépő</w:t>
      </w:r>
      <w:r w:rsidR="004C4CFD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4C4CFD">
        <w:t>)</w:t>
      </w:r>
      <w:r>
        <w:t xml:space="preserve"> és az onnan kilépő folyadék hőmérsékletét</w:t>
      </w:r>
      <w:r w:rsidR="004C4CFD">
        <w:t xml:space="preserve"> (</w:t>
      </w:r>
      <m:oMath>
        <m:r>
          <w:rPr>
            <w:rFonts w:ascii="Cambria Math" w:hAnsi="Cambria Math"/>
          </w:rPr>
          <m:t>T</m:t>
        </m:r>
      </m:oMath>
      <w:r w:rsidR="004C4CFD">
        <w:t>)</w:t>
      </w:r>
      <w:r>
        <w:t xml:space="preserve"> mérjük, digitális hőmérőkkel. Az átfolyó víz térfogatáramát </w:t>
      </w:r>
      <w:r w:rsidR="004C4CFD">
        <w:t>(</w:t>
      </w:r>
      <m:oMath>
        <m:r>
          <w:rPr>
            <w:rFonts w:ascii="Cambria Math" w:hAnsi="Cambria Math"/>
          </w:rPr>
          <m:t>q</m:t>
        </m:r>
      </m:oMath>
      <w:r w:rsidR="004C4CFD">
        <w:t xml:space="preserve">) </w:t>
      </w:r>
      <w:r>
        <w:t>digitális vízóra segítségével mérjük. A mérés során</w:t>
      </w:r>
      <w:r w:rsidR="004C4CFD">
        <w:t xml:space="preserve"> </w:t>
      </w:r>
      <w:proofErr w:type="spellStart"/>
      <w:r w:rsidR="004C4CFD">
        <w:t>Sz</w:t>
      </w:r>
      <w:proofErr w:type="spellEnd"/>
      <w:r w:rsidR="004C4CFD">
        <w:t xml:space="preserve"> szelep nyitásával</w:t>
      </w:r>
      <w:r>
        <w:t xml:space="preserve"> állandósult térfogatáramot állítunk be kikapcsolt vízmelegítő mellett, és várjuk, hogy kialakuljon egy állandósult állapot. Ebből az állapotból indítjuk a mérést. A vízmelegítőt bekapcsoljuk</w:t>
      </w:r>
      <w:r w:rsidR="004C4CFD">
        <w:t>, a K kapcsoló elforgatásával</w:t>
      </w:r>
      <w:r>
        <w:t xml:space="preserve"> és a változók értékét adatgyűjtő kártya segítségével rögzítjük. A mért adatokból a vízmelegítő redukált tömegét és időállandóját meghatározzuk.</w:t>
      </w:r>
    </w:p>
    <w:p w:rsidR="00EC28EF" w:rsidRPr="00EC28EF" w:rsidRDefault="003916C1" w:rsidP="00EC28EF">
      <w:pPr>
        <w:pStyle w:val="Cmsor1"/>
      </w:pPr>
      <w:r>
        <w:t>3</w:t>
      </w:r>
      <w:r w:rsidR="00912A83" w:rsidRPr="001E5BAC">
        <w:t xml:space="preserve">. </w:t>
      </w:r>
      <w:r>
        <w:t>A mérőberendezés vázlata</w:t>
      </w:r>
    </w:p>
    <w:p w:rsidR="003916C1" w:rsidRDefault="004C4CFD" w:rsidP="004C4CFD">
      <w:pPr>
        <w:jc w:val="center"/>
      </w:pPr>
      <w:r w:rsidRPr="004C4CFD">
        <w:rPr>
          <w:noProof/>
          <w:lang w:val="en-GB" w:eastAsia="en-GB"/>
        </w:rPr>
        <w:drawing>
          <wp:inline distT="0" distB="0" distL="0" distR="0">
            <wp:extent cx="5401310" cy="3955415"/>
            <wp:effectExtent l="0" t="0" r="0" b="0"/>
            <wp:docPr id="1" name="Kép 1" descr="H:\temp\Vizmelegito\berendez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temp\Vizmelegito\berendez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6C1" w:rsidRDefault="003916C1" w:rsidP="004C4CFD">
      <w:pPr>
        <w:pStyle w:val="Cmsor4"/>
      </w:pPr>
      <w:r>
        <w:t>Használt eszközök típusa és sorozatszáma</w:t>
      </w:r>
    </w:p>
    <w:p w:rsidR="004C4CFD" w:rsidRDefault="004C4CFD" w:rsidP="001E7794">
      <w:pPr>
        <w:pStyle w:val="Listaszerbekezds"/>
        <w:numPr>
          <w:ilvl w:val="0"/>
          <w:numId w:val="9"/>
        </w:numPr>
      </w:pPr>
      <w:r>
        <w:t>Digitális vízóra (</w:t>
      </w:r>
      <w:proofErr w:type="spellStart"/>
      <w:r>
        <w:t>átfolyásmérő</w:t>
      </w:r>
      <w:proofErr w:type="spellEnd"/>
      <w:r>
        <w:t>)</w:t>
      </w:r>
    </w:p>
    <w:p w:rsidR="004C4CFD" w:rsidRDefault="004C4CFD" w:rsidP="00D1116D">
      <w:pPr>
        <w:pStyle w:val="Listaszerbekezds"/>
        <w:numPr>
          <w:ilvl w:val="1"/>
          <w:numId w:val="9"/>
        </w:numPr>
      </w:pPr>
      <w:r>
        <w:t xml:space="preserve">Típusa: </w:t>
      </w:r>
      <w:r>
        <w:t>YF-S201</w:t>
      </w:r>
    </w:p>
    <w:p w:rsidR="004C4CFD" w:rsidRDefault="004C4CFD" w:rsidP="00EC28EF"/>
    <w:p w:rsidR="004C4CFD" w:rsidRDefault="004C4CFD" w:rsidP="001E7794">
      <w:pPr>
        <w:pStyle w:val="Listaszerbekezds"/>
        <w:numPr>
          <w:ilvl w:val="0"/>
          <w:numId w:val="9"/>
        </w:numPr>
      </w:pPr>
      <w:r>
        <w:lastRenderedPageBreak/>
        <w:t>Hőmérséklet szenzorok:</w:t>
      </w:r>
    </w:p>
    <w:p w:rsidR="001E7794" w:rsidRDefault="004C4CFD" w:rsidP="00D1116D">
      <w:pPr>
        <w:pStyle w:val="Listaszerbekezds"/>
        <w:numPr>
          <w:ilvl w:val="1"/>
          <w:numId w:val="9"/>
        </w:numPr>
      </w:pPr>
      <w:r>
        <w:t xml:space="preserve">Típusa: </w:t>
      </w:r>
      <w:r w:rsidR="001E7794">
        <w:t>LM35DZ</w:t>
      </w:r>
      <w:r w:rsidR="001E7794">
        <w:t xml:space="preserve"> </w:t>
      </w:r>
    </w:p>
    <w:p w:rsidR="00D1116D" w:rsidRDefault="00D1116D" w:rsidP="00D1116D">
      <w:pPr>
        <w:pStyle w:val="Listaszerbekezds"/>
        <w:numPr>
          <w:ilvl w:val="1"/>
          <w:numId w:val="9"/>
        </w:numPr>
      </w:pPr>
      <w:r>
        <w:t>Érzékenység 10mV/</w:t>
      </w:r>
      <w:r>
        <w:t>°C</w:t>
      </w:r>
    </w:p>
    <w:p w:rsidR="004C4CFD" w:rsidRDefault="001E7794" w:rsidP="00D1116D">
      <w:pPr>
        <w:pStyle w:val="Listaszerbekezds"/>
        <w:numPr>
          <w:ilvl w:val="1"/>
          <w:numId w:val="9"/>
        </w:numPr>
      </w:pPr>
      <w:r>
        <w:t>Pontosság: ±0.9 °C</w:t>
      </w:r>
    </w:p>
    <w:p w:rsidR="001E7794" w:rsidRDefault="001E7794" w:rsidP="00EC28EF"/>
    <w:p w:rsidR="003916C1" w:rsidRDefault="00D1116D" w:rsidP="001E7794">
      <w:pPr>
        <w:pStyle w:val="Listaszerbekezds"/>
        <w:numPr>
          <w:ilvl w:val="0"/>
          <w:numId w:val="9"/>
        </w:numPr>
      </w:pPr>
      <w:r>
        <w:t>Feszültségmérő</w:t>
      </w:r>
    </w:p>
    <w:p w:rsidR="00D1116D" w:rsidRDefault="00D1116D" w:rsidP="00D1116D">
      <w:pPr>
        <w:pStyle w:val="Listaszerbekezds"/>
        <w:numPr>
          <w:ilvl w:val="1"/>
          <w:numId w:val="9"/>
        </w:numPr>
      </w:pPr>
      <w:r>
        <w:t>Típusa:</w:t>
      </w:r>
    </w:p>
    <w:p w:rsidR="00D1116D" w:rsidRDefault="00D1116D" w:rsidP="00D1116D">
      <w:pPr>
        <w:pStyle w:val="Listaszerbekezds"/>
        <w:numPr>
          <w:ilvl w:val="1"/>
          <w:numId w:val="9"/>
        </w:numPr>
      </w:pPr>
      <w:r>
        <w:t>Gyári száma:</w:t>
      </w:r>
    </w:p>
    <w:p w:rsidR="00D1116D" w:rsidRDefault="00D1116D" w:rsidP="00D1116D">
      <w:pPr>
        <w:pStyle w:val="Listaszerbekezds"/>
        <w:numPr>
          <w:ilvl w:val="1"/>
          <w:numId w:val="9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</m:oMath>
      <w:r>
        <w:t>=          V/osztás</w:t>
      </w:r>
    </w:p>
    <w:p w:rsidR="00D1116D" w:rsidRDefault="00D1116D" w:rsidP="00D1116D">
      <w:pPr>
        <w:pStyle w:val="Listaszerbekezds"/>
        <w:numPr>
          <w:ilvl w:val="0"/>
          <w:numId w:val="9"/>
        </w:numPr>
      </w:pPr>
      <w:r>
        <w:t>Áramerősség mérő</w:t>
      </w:r>
      <w:r w:rsidRPr="00D1116D">
        <w:t xml:space="preserve"> </w:t>
      </w:r>
    </w:p>
    <w:p w:rsidR="00D1116D" w:rsidRDefault="00D1116D" w:rsidP="00D1116D">
      <w:pPr>
        <w:pStyle w:val="Listaszerbekezds"/>
        <w:numPr>
          <w:ilvl w:val="1"/>
          <w:numId w:val="9"/>
        </w:numPr>
      </w:pPr>
      <w:r>
        <w:t>Típusa:</w:t>
      </w:r>
    </w:p>
    <w:p w:rsidR="00D1116D" w:rsidRDefault="00D1116D" w:rsidP="00D1116D">
      <w:pPr>
        <w:pStyle w:val="Listaszerbekezds"/>
        <w:numPr>
          <w:ilvl w:val="1"/>
          <w:numId w:val="9"/>
        </w:numPr>
      </w:pPr>
      <w:r>
        <w:t>Gyári száma:</w:t>
      </w:r>
    </w:p>
    <w:p w:rsidR="00D1116D" w:rsidRDefault="00D1116D" w:rsidP="00D1116D">
      <w:pPr>
        <w:pStyle w:val="Listaszerbekezds"/>
        <w:numPr>
          <w:ilvl w:val="1"/>
          <w:numId w:val="9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=          </w:t>
      </w:r>
      <w:r>
        <w:t>A</w:t>
      </w:r>
      <w:r>
        <w:t>/osztás</w:t>
      </w:r>
    </w:p>
    <w:p w:rsidR="00D1116D" w:rsidRDefault="00F3252F" w:rsidP="00D1116D">
      <w:pPr>
        <w:pStyle w:val="Cmsor4"/>
      </w:pPr>
      <w:r>
        <w:t>Fizikai állandók</w:t>
      </w:r>
      <w:r w:rsidR="00D1532C">
        <w:t>, jelölések</w:t>
      </w:r>
    </w:p>
    <w:p w:rsidR="00D1116D" w:rsidRDefault="00D1116D" w:rsidP="00D1116D">
      <w:pPr>
        <w:pStyle w:val="Listaszerbekezds"/>
        <w:numPr>
          <w:ilvl w:val="0"/>
          <w:numId w:val="10"/>
        </w:numPr>
        <w:suppressAutoHyphens/>
        <w:spacing w:before="120" w:after="120" w:line="360" w:lineRule="auto"/>
        <w:contextualSpacing w:val="0"/>
      </w:pPr>
      <w:r>
        <w:t>Víz sűrűsége (</w:t>
      </w:r>
      <w:r w:rsidRPr="0032406D">
        <w:rPr>
          <w:i/>
        </w:rPr>
        <w:t>ρ</w:t>
      </w:r>
      <w:r>
        <w:t>):</w:t>
      </w:r>
      <w:r>
        <w:t xml:space="preserve"> 1000 kg/m</w:t>
      </w:r>
      <w:r w:rsidRPr="00D1116D">
        <w:rPr>
          <w:vertAlign w:val="superscript"/>
        </w:rPr>
        <w:t>3</w:t>
      </w:r>
    </w:p>
    <w:p w:rsidR="00D1116D" w:rsidRDefault="00D1116D" w:rsidP="00D1116D">
      <w:pPr>
        <w:pStyle w:val="Listaszerbekezds"/>
        <w:numPr>
          <w:ilvl w:val="0"/>
          <w:numId w:val="10"/>
        </w:numPr>
        <w:suppressAutoHyphens/>
        <w:spacing w:before="120" w:after="120" w:line="360" w:lineRule="auto"/>
        <w:contextualSpacing w:val="0"/>
      </w:pPr>
      <w:r>
        <w:t xml:space="preserve">Víz fajhője: </w:t>
      </w:r>
      <w:proofErr w:type="spellStart"/>
      <w:r w:rsidRPr="0032406D">
        <w:rPr>
          <w:i/>
        </w:rPr>
        <w:t>c</w:t>
      </w:r>
      <w:r w:rsidRPr="0032406D">
        <w:rPr>
          <w:i/>
          <w:vertAlign w:val="subscript"/>
        </w:rPr>
        <w:t>v</w:t>
      </w:r>
      <w:proofErr w:type="spellEnd"/>
      <w:r>
        <w:rPr>
          <w:i/>
        </w:rPr>
        <w:t>=</w:t>
      </w:r>
      <w:r>
        <w:t>4187</w:t>
      </w:r>
      <w:r w:rsidRPr="00412D40">
        <w:t xml:space="preserve"> </w:t>
      </w:r>
      <w:r>
        <w:t>J/(</w:t>
      </w:r>
      <w:proofErr w:type="spellStart"/>
      <w:r>
        <w:t>kg°C</w:t>
      </w:r>
      <w:proofErr w:type="spellEnd"/>
      <w:r>
        <w:t>)</w:t>
      </w:r>
    </w:p>
    <w:p w:rsidR="00D1116D" w:rsidRDefault="00D1116D" w:rsidP="00D1116D">
      <w:pPr>
        <w:pStyle w:val="Listaszerbekezds"/>
        <w:numPr>
          <w:ilvl w:val="0"/>
          <w:numId w:val="10"/>
        </w:numPr>
        <w:suppressAutoHyphens/>
        <w:spacing w:before="120" w:after="120" w:line="360" w:lineRule="auto"/>
        <w:contextualSpacing w:val="0"/>
      </w:pPr>
      <w:r>
        <w:t>Belépő víz hőmérséklete (</w:t>
      </w:r>
      <w:r>
        <w:rPr>
          <w:i/>
          <w:iCs/>
        </w:rPr>
        <w:t>T</w:t>
      </w:r>
      <w:r>
        <w:rPr>
          <w:i/>
          <w:iCs/>
          <w:vertAlign w:val="subscript"/>
        </w:rPr>
        <w:t>1</w:t>
      </w:r>
      <w:r w:rsidR="00F3252F">
        <w:t>)</w:t>
      </w:r>
    </w:p>
    <w:p w:rsidR="00D548C2" w:rsidRDefault="00D1116D" w:rsidP="00D548C2">
      <w:pPr>
        <w:pStyle w:val="Listaszerbekezds"/>
        <w:numPr>
          <w:ilvl w:val="0"/>
          <w:numId w:val="10"/>
        </w:numPr>
        <w:suppressAutoHyphens/>
        <w:spacing w:before="120" w:after="120" w:line="360" w:lineRule="auto"/>
        <w:contextualSpacing w:val="0"/>
      </w:pPr>
      <w:r>
        <w:t>Kilép</w:t>
      </w:r>
      <w:r>
        <w:t>ő víz hőmérséklete (</w:t>
      </w:r>
      <w:r>
        <w:rPr>
          <w:i/>
          <w:iCs/>
        </w:rPr>
        <w:t>T</w:t>
      </w:r>
      <w:r w:rsidR="00D548C2">
        <w:t>)</w:t>
      </w:r>
    </w:p>
    <w:p w:rsidR="00EC28EF" w:rsidRDefault="00EC28EF" w:rsidP="00EC28EF">
      <w:pPr>
        <w:pStyle w:val="Cmsor1"/>
      </w:pPr>
      <w:r>
        <w:t>4. A mérés kiértékelése</w:t>
      </w:r>
    </w:p>
    <w:p w:rsidR="00D1116D" w:rsidRDefault="00D548C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mérés időtartama</w:t>
      </w:r>
      <w:proofErr w:type="gramStart"/>
      <w:r>
        <w:rPr>
          <w:rFonts w:ascii="Bookman Old Style" w:hAnsi="Bookman Old Style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 xml:space="preserve">=     </m:t>
        </m:r>
      </m:oMath>
      <w:r>
        <w:rPr>
          <w:rFonts w:ascii="Bookman Old Style" w:hAnsi="Bookman Old Style"/>
        </w:rPr>
        <w:t xml:space="preserve"> [</w:t>
      </w:r>
      <w:proofErr w:type="gramEnd"/>
      <w:r>
        <w:rPr>
          <w:rFonts w:ascii="Bookman Old Style" w:hAnsi="Bookman Old Style"/>
        </w:rPr>
        <w:t>s]</w:t>
      </w:r>
    </w:p>
    <w:p w:rsidR="00D548C2" w:rsidRDefault="00D548C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 digitális vízórán mért impulzusok száma: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imp</m:t>
            </m:r>
          </m:sub>
        </m:sSub>
      </m:oMath>
      <w:r>
        <w:rPr>
          <w:rFonts w:ascii="Bookman Old Style" w:hAnsi="Bookman Old Style"/>
        </w:rPr>
        <w:t>=</w:t>
      </w:r>
    </w:p>
    <w:p w:rsidR="00D548C2" w:rsidRDefault="00D548C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digitális vízórán mért impulzusok száma</w:t>
      </w:r>
      <w:proofErr w:type="gramStart"/>
      <w:r>
        <w:rPr>
          <w:rFonts w:ascii="Bookman Old Style" w:hAnsi="Bookman Old Style"/>
        </w:rPr>
        <w:t xml:space="preserve">: </w:t>
      </w:r>
      <m:oMath>
        <m:r>
          <w:rPr>
            <w:rFonts w:ascii="Cambria Math" w:hAnsi="Cambria Math"/>
          </w:rPr>
          <m:t>f=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imp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den>
        </m:f>
        <m:r>
          <w:rPr>
            <w:rFonts w:ascii="Cambria Math" w:hAnsi="Cambria Math"/>
          </w:rPr>
          <m:t>=</m:t>
        </m:r>
      </m:oMath>
      <w:r>
        <w:rPr>
          <w:rFonts w:ascii="Bookman Old Style" w:hAnsi="Bookman Old Style"/>
        </w:rPr>
        <w:t xml:space="preserve">    [</w:t>
      </w:r>
      <w:proofErr w:type="gramEnd"/>
      <w:r>
        <w:rPr>
          <w:rFonts w:ascii="Bookman Old Style" w:hAnsi="Bookman Old Style"/>
        </w:rPr>
        <w:t>Hz]</w:t>
      </w:r>
    </w:p>
    <w:p w:rsidR="00D548C2" w:rsidRDefault="00D548C2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 használt mintavételezési frekvencia</w:t>
      </w:r>
      <w:proofErr w:type="gramStart"/>
      <w:r>
        <w:rPr>
          <w:rFonts w:ascii="Bookman Old Style" w:hAnsi="Bookman Old Style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mv</m:t>
            </m:r>
          </m:sub>
        </m:sSub>
        <m:r>
          <w:rPr>
            <w:rFonts w:ascii="Cambria Math" w:hAnsi="Cambria Math"/>
          </w:rPr>
          <m:t>=</m:t>
        </m:r>
      </m:oMath>
      <w:r>
        <w:rPr>
          <w:rFonts w:ascii="Bookman Old Style" w:hAnsi="Bookman Old Style"/>
        </w:rPr>
        <w:t xml:space="preserve">     [</w:t>
      </w:r>
      <w:proofErr w:type="gramEnd"/>
      <w:r>
        <w:rPr>
          <w:rFonts w:ascii="Bookman Old Style" w:hAnsi="Bookman Old Style"/>
        </w:rPr>
        <w:t>Hz]</w:t>
      </w:r>
    </w:p>
    <w:p w:rsidR="00F3252F" w:rsidRDefault="00F3252F" w:rsidP="00F3252F">
      <w:r>
        <w:t>Térfogatáram (</w:t>
      </w:r>
      <w:r w:rsidRPr="00F3252F">
        <w:rPr>
          <w:i/>
        </w:rPr>
        <w:t>q</w:t>
      </w:r>
      <w:r>
        <w:t>)</w:t>
      </w:r>
      <w:proofErr w:type="gramStart"/>
      <w:r>
        <w:t xml:space="preserve">:  </w:t>
      </w:r>
      <m:oMath>
        <m:r>
          <w:rPr>
            <w:rFonts w:ascii="Cambria Math" w:hAnsi="Cambria Math"/>
          </w:rPr>
          <m:t>q=0.</m:t>
        </m:r>
        <w:proofErr w:type="gramEnd"/>
        <m:r>
          <w:rPr>
            <w:rFonts w:ascii="Cambria Math" w:hAnsi="Cambria Math"/>
          </w:rPr>
          <m:t xml:space="preserve">1407f+0.1053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l</m:t>
                </m:r>
              </m:num>
              <m:den>
                <m:r>
                  <w:rPr>
                    <w:rFonts w:ascii="Cambria Math" w:hAnsi="Cambria Math"/>
                  </w:rPr>
                  <m:t>perc</m:t>
                </m:r>
              </m:den>
            </m:f>
          </m:e>
        </m:d>
        <m:r>
          <w:rPr>
            <w:rFonts w:ascii="Cambria Math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l</m:t>
                </m:r>
              </m:num>
              <m:den>
                <m:r>
                  <w:rPr>
                    <w:rFonts w:ascii="Cambria Math" w:hAnsi="Cambria Math"/>
                  </w:rPr>
                  <m:t>perc</m:t>
                </m:r>
              </m:den>
            </m:f>
          </m:e>
        </m:d>
        <m:r>
          <w:rPr>
            <w:rFonts w:ascii="Cambria Math" w:hAnsi="Cambria Math"/>
          </w:rPr>
          <m:t>=[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s</m:t>
            </m:r>
          </m:den>
        </m:f>
        <m:r>
          <w:rPr>
            <w:rFonts w:ascii="Cambria Math" w:hAnsi="Cambria Math"/>
          </w:rPr>
          <m:t>]</m:t>
        </m:r>
      </m:oMath>
      <w:r>
        <w:t xml:space="preserve"> </w:t>
      </w:r>
    </w:p>
    <w:p w:rsidR="00F3252F" w:rsidRDefault="00F3252F" w:rsidP="00F3252F">
      <w:pPr>
        <w:suppressAutoHyphens/>
        <w:spacing w:before="120" w:after="120" w:line="360" w:lineRule="auto"/>
      </w:pPr>
      <w:r>
        <w:t>Tömegáram (</w:t>
      </w:r>
      <w:r>
        <w:rPr>
          <w:noProof/>
          <w:lang w:val="en-GB" w:eastAsia="en-GB"/>
        </w:rPr>
        <w:drawing>
          <wp:inline distT="0" distB="0" distL="0" distR="0" wp14:anchorId="3633744B" wp14:editId="6F013623">
            <wp:extent cx="135890" cy="1143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):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  <m:r>
          <w:rPr>
            <w:rFonts w:ascii="Cambria Math" w:hAnsi="Cambria Math"/>
          </w:rPr>
          <m:t>=ρq=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kg</m:t>
                </m:r>
              </m:num>
              <m:den>
                <m:r>
                  <w:rPr>
                    <w:rFonts w:ascii="Cambria Math" w:hAnsi="Cambria Math"/>
                  </w:rPr>
                  <m:t>s</m:t>
                </m:r>
              </m:den>
            </m:f>
          </m:e>
        </m:d>
      </m:oMath>
    </w:p>
    <w:p w:rsidR="00F3252F" w:rsidRDefault="00F3252F" w:rsidP="00D1532C">
      <w:pPr>
        <w:suppressAutoHyphens/>
        <w:spacing w:before="120" w:after="120" w:line="360" w:lineRule="auto"/>
      </w:pPr>
      <w:r>
        <w:t>Kapocsfeszültség műszerosztásban (U’):</w:t>
      </w:r>
    </w:p>
    <w:p w:rsidR="00F3252F" w:rsidRDefault="00F3252F" w:rsidP="00D1532C">
      <w:pPr>
        <w:suppressAutoHyphens/>
        <w:spacing w:before="120" w:after="120" w:line="360" w:lineRule="auto"/>
      </w:pPr>
      <w:r>
        <w:t>Áramerősség műszerosztásban (</w:t>
      </w:r>
      <w:r w:rsidRPr="00F3252F">
        <w:rPr>
          <w:i/>
          <w:iCs/>
        </w:rPr>
        <w:t>I’</w:t>
      </w:r>
      <w:r>
        <w:t>):</w:t>
      </w:r>
    </w:p>
    <w:p w:rsidR="00F3252F" w:rsidRDefault="00F3252F" w:rsidP="00D1532C">
      <w:pPr>
        <w:suppressAutoHyphens/>
        <w:spacing w:before="120" w:after="120" w:line="360" w:lineRule="auto"/>
      </w:pPr>
      <w:r>
        <w:t>Műszerállandók (</w:t>
      </w:r>
      <w:proofErr w:type="spellStart"/>
      <w:r w:rsidRPr="00F3252F">
        <w:rPr>
          <w:i/>
        </w:rPr>
        <w:t>c</w:t>
      </w:r>
      <w:r w:rsidRPr="00F3252F">
        <w:rPr>
          <w:i/>
          <w:vertAlign w:val="subscript"/>
        </w:rPr>
        <w:t>p</w:t>
      </w:r>
      <w:proofErr w:type="spellEnd"/>
      <w:r w:rsidRPr="00F3252F">
        <w:rPr>
          <w:i/>
        </w:rPr>
        <w:t xml:space="preserve"> = </w:t>
      </w:r>
      <w:proofErr w:type="spellStart"/>
      <w:r w:rsidRPr="00F3252F">
        <w:rPr>
          <w:i/>
        </w:rPr>
        <w:t>c</w:t>
      </w:r>
      <w:r w:rsidRPr="00F3252F">
        <w:rPr>
          <w:i/>
          <w:vertAlign w:val="subscript"/>
        </w:rPr>
        <w:t>U</w:t>
      </w:r>
      <w:proofErr w:type="spellEnd"/>
      <w:r w:rsidRPr="00F3252F">
        <w:rPr>
          <w:i/>
        </w:rPr>
        <w:t>×</w:t>
      </w:r>
      <w:proofErr w:type="spellStart"/>
      <w:r w:rsidRPr="00F3252F">
        <w:rPr>
          <w:i/>
        </w:rPr>
        <w:t>c</w:t>
      </w:r>
      <w:r w:rsidRPr="00F3252F">
        <w:rPr>
          <w:i/>
          <w:vertAlign w:val="subscript"/>
        </w:rPr>
        <w:t>I</w:t>
      </w:r>
      <w:proofErr w:type="spellEnd"/>
      <w:r>
        <w:t>)</w:t>
      </w:r>
      <w:proofErr w:type="gramStart"/>
      <w:r>
        <w:t xml:space="preserve">: </w:t>
      </w:r>
      <w:r>
        <w:t xml:space="preserve"> [</w:t>
      </w:r>
      <w:proofErr w:type="gramEnd"/>
      <w:r>
        <w:t>W/osztás]</w:t>
      </w:r>
    </w:p>
    <w:p w:rsidR="00F3252F" w:rsidRDefault="00F3252F" w:rsidP="00D1532C">
      <w:pPr>
        <w:suppressAutoHyphens/>
        <w:spacing w:before="120" w:after="120" w:line="360" w:lineRule="auto"/>
      </w:pPr>
      <w:r>
        <w:t>Villamos teljesítmény (</w:t>
      </w:r>
      <w:proofErr w:type="spellStart"/>
      <w:r w:rsidRPr="00F3252F">
        <w:rPr>
          <w:i/>
          <w:iCs/>
        </w:rPr>
        <w:t>P</w:t>
      </w:r>
      <w:r w:rsidRPr="00F3252F">
        <w:rPr>
          <w:i/>
          <w:iCs/>
          <w:vertAlign w:val="subscript"/>
        </w:rPr>
        <w:t>vill</w:t>
      </w:r>
      <w:proofErr w:type="spellEnd"/>
      <w:r>
        <w:t xml:space="preserve">):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vill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=[W]</m:t>
        </m:r>
      </m:oMath>
    </w:p>
    <w:p w:rsidR="00F3252F" w:rsidRDefault="00F3252F" w:rsidP="00D1532C">
      <w:pPr>
        <w:suppressAutoHyphens/>
        <w:spacing w:before="120" w:after="120" w:line="360" w:lineRule="auto"/>
      </w:pPr>
      <w:r>
        <w:t xml:space="preserve">A kifolyó víz egyensúlyi hőmérséklete: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∞</m:t>
            </m:r>
          </m:sub>
        </m:sSub>
        <m:r>
          <w:rPr>
            <w:rFonts w:ascii="Cambria Math" w:hAnsi="Cambria Math"/>
          </w:rPr>
          <m:t>=</m:t>
        </m:r>
      </m:oMath>
      <w:r>
        <w:t xml:space="preserve"> [°C]</w:t>
      </w:r>
    </w:p>
    <w:p w:rsidR="00D1532C" w:rsidRDefault="00D1532C" w:rsidP="00D1532C">
      <w:pPr>
        <w:suppressAutoHyphens/>
        <w:spacing w:before="120" w:after="120" w:line="360" w:lineRule="auto"/>
      </w:pPr>
      <w:r>
        <w:lastRenderedPageBreak/>
        <w:t xml:space="preserve">Az egyensúlyi hőmérséklet különbség: </w:t>
      </w:r>
      <m:oMath>
        <m:r>
          <m:rPr>
            <m:sty m:val="p"/>
          </m:rP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∞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∞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1,∞</m:t>
            </m:r>
          </m:sub>
        </m:sSub>
      </m:oMath>
      <w:r>
        <w:t xml:space="preserve"> [°C]</w:t>
      </w:r>
    </w:p>
    <w:p w:rsidR="00F3252F" w:rsidRDefault="00F3252F" w:rsidP="00D1532C">
      <w:pPr>
        <w:suppressAutoHyphens/>
        <w:spacing w:before="120" w:after="120" w:line="360" w:lineRule="auto"/>
      </w:pPr>
      <w:r>
        <w:t>Veszteség</w:t>
      </w:r>
      <w:r w:rsidR="00D1532C">
        <w:t xml:space="preserve">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veszt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vill</m:t>
            </m:r>
          </m:sub>
        </m:sSub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Δ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∞</m:t>
            </m:r>
          </m:sub>
        </m:sSub>
        <w:proofErr w:type="gramStart"/>
        <m:r>
          <w:rPr>
            <w:rFonts w:ascii="Cambria Math" w:hAnsi="Cambria Math"/>
          </w:rPr>
          <m:t> 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v</m:t>
            </m:r>
          </m:sub>
        </m:sSub>
        <m:r>
          <w:rPr>
            <w:rFonts w:ascii="Cambria Math" w:hAnsi="Cambria Math"/>
          </w:rPr>
          <m:t>=</m:t>
        </m:r>
      </m:oMath>
      <w:r w:rsidR="00D1532C">
        <w:t xml:space="preserve">   [</w:t>
      </w:r>
      <w:proofErr w:type="gramEnd"/>
      <w:r w:rsidR="00D1532C">
        <w:t>W]</w:t>
      </w:r>
    </w:p>
    <w:p w:rsidR="00D1532C" w:rsidRDefault="00D1532C" w:rsidP="00D1532C">
      <w:r>
        <w:t xml:space="preserve">Az elmélet alapján a vízmelegítőt egy </w:t>
      </w:r>
      <w:proofErr w:type="spellStart"/>
      <w:r>
        <w:t>egytárolós</w:t>
      </w:r>
      <w:proofErr w:type="spellEnd"/>
      <w:r>
        <w:t xml:space="preserve"> </w:t>
      </w:r>
      <w:proofErr w:type="gramStart"/>
      <w:r>
        <w:t>rendszernek</w:t>
      </w:r>
      <w:proofErr w:type="gramEnd"/>
      <w:r>
        <w:t xml:space="preserve"> </w:t>
      </w:r>
      <w:proofErr w:type="spellStart"/>
      <w:r>
        <w:t>rendszernek</w:t>
      </w:r>
      <w:proofErr w:type="spellEnd"/>
      <w:r w:rsidRPr="00D1532C">
        <w:t xml:space="preserve"> </w:t>
      </w:r>
      <w:r>
        <w:t>a veszteséget állandó</w:t>
      </w:r>
      <w:r>
        <w:t xml:space="preserve">nak feltételezve a hőmérséklet különbségre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 xml:space="preserve">T= </m:t>
        </m:r>
        <m:r>
          <w:rPr>
            <w:rFonts w:ascii="Cambria Math" w:hAnsi="Cambria Math"/>
          </w:rPr>
          <m:t>T-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 a következő modellt feltételezzük:</w:t>
      </w:r>
      <w:r w:rsidRPr="00D1532C">
        <w:t xml:space="preserve"> </w:t>
      </w:r>
    </w:p>
    <w:p w:rsidR="00D1532C" w:rsidRDefault="00D1532C" w:rsidP="00D1532C">
      <w:pPr>
        <w:tabs>
          <w:tab w:val="center" w:pos="4395"/>
          <w:tab w:val="center" w:pos="8364"/>
        </w:tabs>
      </w:pPr>
      <w:r>
        <w:t xml:space="preserve">  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vill</m:t>
                    </m:r>
                  </m:sub>
                </m:sSub>
                <m:r>
                  <w:rPr>
                    <w:rFonts w:ascii="Cambria Math" w:hAnsi="Cambria Math"/>
                  </w:rPr>
                  <m:t>-P</m:t>
                </m:r>
              </m:e>
              <m:sub>
                <m:r>
                  <w:rPr>
                    <w:rFonts w:ascii="Cambria Math" w:hAnsi="Cambria Math"/>
                  </w:rPr>
                  <m:t>veszt</m:t>
                </m:r>
              </m:sub>
            </m:sSub>
          </m:num>
          <m:den>
            <m:acc>
              <m:accPr>
                <m:chr m:val="̇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m</m:t>
                </m:r>
              </m:e>
            </m:acc>
            <m: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v</m:t>
                </m:r>
              </m:sub>
            </m:sSub>
          </m:den>
        </m:f>
        <m:r>
          <w:rPr>
            <w:rFonts w:ascii="Cambria Math" w:hAnsi="Cambria Math"/>
          </w:rPr>
          <m:t>(1-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 xml:space="preserve">-t </m:t>
            </m:r>
            <m:acc>
              <m:accPr>
                <m:chr m:val="̇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m</m:t>
                </m:r>
              </m:e>
            </m:acc>
            <m:r>
              <w:rPr>
                <w:rFonts w:ascii="Cambria Math" w:hAnsi="Cambria Math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red</m:t>
                </m:r>
              </m:sub>
            </m:sSub>
          </m:sup>
        </m:sSup>
        <m:r>
          <w:rPr>
            <w:rFonts w:ascii="Cambria Math" w:hAnsi="Cambria Math"/>
          </w:rPr>
          <m:t>)</m:t>
        </m:r>
      </m:oMath>
      <w:r>
        <w:t>.</w:t>
      </w:r>
      <w:r>
        <w:tab/>
      </w:r>
    </w:p>
    <w:p w:rsidR="00D1532C" w:rsidRDefault="00D1532C" w:rsidP="00D1532C">
      <w:pPr>
        <w:suppressAutoHyphens/>
        <w:spacing w:before="120" w:after="120" w:line="360" w:lineRule="auto"/>
      </w:pPr>
      <w:r>
        <w:t>Az összefüggést átalakítva, majd annak természetes alapú logaritmusát véve</w:t>
      </w:r>
    </w:p>
    <w:p w:rsidR="00D1532C" w:rsidRDefault="00D1532C" w:rsidP="00D1532C">
      <w:pPr>
        <w:suppressAutoHyphens/>
        <w:spacing w:before="120" w:after="120" w:line="360" w:lineRule="auto"/>
        <w:jc w:val="center"/>
      </w:pPr>
      <m:oMath>
        <m:r>
          <m:rPr>
            <m:sty m:val="p"/>
          </m:rPr>
          <w:rPr>
            <w:rFonts w:ascii="Cambria Math" w:hAnsi="Cambria Math"/>
          </w:rPr>
          <m:t>ln⁡</m:t>
        </m:r>
        <m:r>
          <w:rPr>
            <w:rFonts w:ascii="Cambria Math" w:hAnsi="Cambria Math"/>
          </w:rPr>
          <m:t>(1-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∞</m:t>
                </m:r>
              </m:sub>
            </m:sSub>
          </m:den>
        </m:f>
        <m:r>
          <w:rPr>
            <w:rFonts w:ascii="Cambria Math" w:hAnsi="Cambria Math"/>
          </w:rPr>
          <m:t xml:space="preserve">)=-t 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  <m:r>
          <w:rPr>
            <w:rFonts w:ascii="Cambria Math" w:hAnsi="Cambria Math"/>
          </w:rPr>
          <m:t>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red</m:t>
            </m:r>
          </m:sub>
        </m:sSub>
      </m:oMath>
      <w:r>
        <w:t>,</w:t>
      </w:r>
    </w:p>
    <w:p w:rsidR="00D1532C" w:rsidRDefault="00D1532C" w:rsidP="00D1532C">
      <w:pPr>
        <w:suppressAutoHyphens/>
        <w:spacing w:before="120" w:after="120" w:line="360" w:lineRule="auto"/>
      </w:pPr>
      <w:r>
        <w:t xml:space="preserve"> </w:t>
      </w:r>
      <w:proofErr w:type="gramStart"/>
      <w:r>
        <w:t>láthatjuk</w:t>
      </w:r>
      <w:proofErr w:type="gramEnd"/>
      <w:r>
        <w:t xml:space="preserve">, hogy az elmélet szerint </w:t>
      </w:r>
      <m:oMath>
        <m:r>
          <m:rPr>
            <m:sty m:val="p"/>
          </m:rPr>
          <w:rPr>
            <w:rFonts w:ascii="Cambria Math" w:hAnsi="Cambria Math"/>
          </w:rPr>
          <m:t>ln⁡</m:t>
        </m:r>
        <m:r>
          <w:rPr>
            <w:rFonts w:ascii="Cambria Math" w:hAnsi="Cambria Math"/>
          </w:rPr>
          <m:t>(1-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Δ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∞</m:t>
                </m:r>
              </m:sub>
            </m:sSub>
          </m:den>
        </m:f>
        <m:r>
          <w:rPr>
            <w:rFonts w:ascii="Cambria Math" w:hAnsi="Cambria Math"/>
          </w:rPr>
          <m:t>)</m:t>
        </m:r>
      </m:oMath>
      <w:r>
        <w:t xml:space="preserve"> kifejezés egy origón áthaladó egyenes melynek meredeksége  </w:t>
      </w:r>
      <m:oMath>
        <m:r>
          <w:rPr>
            <w:rFonts w:ascii="Cambria Math" w:hAnsi="Cambria Math"/>
          </w:rPr>
          <m:t>C=-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  <m:r>
          <w:rPr>
            <w:rFonts w:ascii="Cambria Math" w:hAnsi="Cambria Math"/>
          </w:rPr>
          <m:t>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red</m:t>
            </m:r>
          </m:sub>
        </m:sSub>
      </m:oMath>
      <w:r>
        <w:t xml:space="preserve">. A meredekséget </w:t>
      </w:r>
      <w:proofErr w:type="spellStart"/>
      <w:r>
        <w:t>Matlabban</w:t>
      </w:r>
      <w:proofErr w:type="spellEnd"/>
      <w:r>
        <w:t xml:space="preserve"> egyenes illesztésével számoltuk ki, ennek eredménye:</w:t>
      </w:r>
    </w:p>
    <w:p w:rsidR="00D1532C" w:rsidRDefault="00D1532C" w:rsidP="00D1532C">
      <w:pPr>
        <w:suppressAutoHyphens/>
        <w:spacing w:before="120" w:after="120" w:line="360" w:lineRule="auto"/>
      </w:pPr>
      <m:oMath>
        <m:r>
          <w:rPr>
            <w:rFonts w:ascii="Cambria Math" w:hAnsi="Cambria Math"/>
          </w:rPr>
          <m:t>C=</m:t>
        </m:r>
      </m:oMath>
      <w:r>
        <w:t xml:space="preserve"> [1/s]</w:t>
      </w:r>
    </w:p>
    <w:p w:rsidR="00D1532C" w:rsidRPr="00147A44" w:rsidRDefault="00D1532C" w:rsidP="00D1532C">
      <w:pPr>
        <w:suppressAutoHyphens/>
        <w:spacing w:before="120" w:after="120" w:line="360" w:lineRule="auto"/>
      </w:pPr>
      <w:r>
        <w:t>A redukált tömeg</w:t>
      </w:r>
      <w:proofErr w:type="gramStart"/>
      <w:r w:rsidR="00147A44">
        <w:t xml:space="preserve">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red</m:t>
            </m:r>
          </m:sub>
        </m:sSub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acc>
              <m:accPr>
                <m:chr m:val="̇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m</m:t>
                </m:r>
              </m:e>
            </m:acc>
          </m:num>
          <m:den>
            <m:r>
              <w:rPr>
                <w:rFonts w:ascii="Cambria Math" w:hAnsi="Cambria Math"/>
              </w:rPr>
              <m:t>C</m:t>
            </m:r>
          </m:den>
        </m:f>
        <m:r>
          <w:rPr>
            <w:rFonts w:ascii="Cambria Math" w:hAnsi="Cambria Math"/>
          </w:rPr>
          <m:t>=</m:t>
        </m:r>
      </m:oMath>
      <w:r w:rsidR="00147A44">
        <w:t xml:space="preserve">     [</w:t>
      </w:r>
      <w:proofErr w:type="gramEnd"/>
      <w:r w:rsidR="00147A44">
        <w:t>kg]</w:t>
      </w:r>
    </w:p>
    <w:p w:rsidR="00F3252F" w:rsidRDefault="00147A44" w:rsidP="00147A44">
      <w:pPr>
        <w:suppressAutoHyphens/>
        <w:spacing w:before="120" w:after="120" w:line="360" w:lineRule="auto"/>
      </w:pPr>
      <w:r>
        <w:t xml:space="preserve">A rendszer időállandója: </w:t>
      </w:r>
      <m:oMath>
        <m:r>
          <w:rPr>
            <w:rFonts w:ascii="Cambria Math" w:hAnsi="Cambria Math"/>
          </w:rPr>
          <m:t>τ=-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w:proofErr w:type="gramStart"/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C</m:t>
            </m:r>
          </m:den>
        </m:f>
        <m:r>
          <w:rPr>
            <w:rFonts w:ascii="Cambria Math" w:hAnsi="Cambria Math"/>
          </w:rPr>
          <m:t>=</m:t>
        </m:r>
      </m:oMath>
      <w:r>
        <w:t xml:space="preserve">       [</w:t>
      </w:r>
      <w:proofErr w:type="gramEnd"/>
      <w:r>
        <w:t>s]</w:t>
      </w:r>
    </w:p>
    <w:p w:rsidR="00F3252F" w:rsidRDefault="00147A44" w:rsidP="00F3252F">
      <w:pPr>
        <w:suppressAutoHyphens/>
        <w:spacing w:before="120" w:after="120" w:line="360" w:lineRule="auto"/>
      </w:pPr>
      <w:r>
        <w:t>A hőmérséklet különbség időbeli lefutása és az elméleti lefutása az alábbi ábrán látható:</w:t>
      </w:r>
      <w:bookmarkStart w:id="0" w:name="_GoBack"/>
      <w:bookmarkEnd w:id="0"/>
    </w:p>
    <w:p w:rsidR="00F3252F" w:rsidRDefault="00F3252F" w:rsidP="00F3252F">
      <w:pPr>
        <w:suppressAutoHyphens/>
        <w:spacing w:before="120" w:after="120" w:line="360" w:lineRule="auto"/>
      </w:pPr>
    </w:p>
    <w:p w:rsidR="00F3252F" w:rsidRDefault="00F3252F" w:rsidP="00F3252F">
      <w:pPr>
        <w:suppressAutoHyphens/>
        <w:spacing w:before="120" w:after="120" w:line="360" w:lineRule="auto"/>
      </w:pPr>
    </w:p>
    <w:p w:rsidR="00F3252F" w:rsidRDefault="00F3252F" w:rsidP="00F3252F"/>
    <w:p w:rsidR="00F3252F" w:rsidRPr="00E84E09" w:rsidRDefault="00F3252F" w:rsidP="00F3252F"/>
    <w:p w:rsidR="00F3252F" w:rsidRDefault="00F3252F">
      <w:pPr>
        <w:jc w:val="both"/>
        <w:rPr>
          <w:rFonts w:ascii="Bookman Old Style" w:hAnsi="Bookman Old Style"/>
        </w:rPr>
      </w:pPr>
    </w:p>
    <w:p w:rsidR="00D548C2" w:rsidRDefault="00D548C2">
      <w:pPr>
        <w:jc w:val="both"/>
        <w:rPr>
          <w:rFonts w:ascii="Bookman Old Style" w:hAnsi="Bookman Old Style"/>
        </w:rPr>
      </w:pPr>
    </w:p>
    <w:p w:rsidR="00EC28EF" w:rsidRDefault="003916C1" w:rsidP="00EC28EF">
      <w:pPr>
        <w:pStyle w:val="Cmsor1"/>
      </w:pPr>
      <w:r>
        <w:t>5</w:t>
      </w:r>
      <w:r w:rsidR="00EC28EF" w:rsidRPr="001E5BAC">
        <w:t xml:space="preserve">. </w:t>
      </w:r>
      <w:r>
        <w:t>Mérés összefoglalása</w:t>
      </w:r>
    </w:p>
    <w:sectPr w:rsidR="00EC28EF" w:rsidSect="005356BA">
      <w:headerReference w:type="default" r:id="rId9"/>
      <w:footerReference w:type="even" r:id="rId10"/>
      <w:footerReference w:type="default" r:id="rId11"/>
      <w:pgSz w:w="11906" w:h="16838"/>
      <w:pgMar w:top="422" w:right="1276" w:bottom="1276" w:left="1276" w:header="709" w:footer="14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E18" w:rsidRDefault="00593E18">
      <w:r>
        <w:separator/>
      </w:r>
    </w:p>
  </w:endnote>
  <w:endnote w:type="continuationSeparator" w:id="0">
    <w:p w:rsidR="00593E18" w:rsidRDefault="0059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1CA" w:rsidRDefault="008E01CA" w:rsidP="002558C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E01CA" w:rsidRDefault="008E01CA" w:rsidP="00A404DE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1CA" w:rsidRDefault="008E01CA" w:rsidP="002558C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47A44">
      <w:rPr>
        <w:rStyle w:val="Oldalszm"/>
        <w:noProof/>
      </w:rPr>
      <w:t>3</w:t>
    </w:r>
    <w:r>
      <w:rPr>
        <w:rStyle w:val="Oldalszm"/>
      </w:rPr>
      <w:fldChar w:fldCharType="end"/>
    </w:r>
  </w:p>
  <w:p w:rsidR="008E01CA" w:rsidRPr="007D4B07" w:rsidRDefault="008E01CA" w:rsidP="00A404DE">
    <w:pPr>
      <w:pStyle w:val="llb"/>
      <w:ind w:right="360"/>
      <w:rPr>
        <w:rFonts w:ascii="Bookman Old Style" w:hAnsi="Bookman Old Style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E18" w:rsidRDefault="00593E18">
      <w:r>
        <w:separator/>
      </w:r>
    </w:p>
  </w:footnote>
  <w:footnote w:type="continuationSeparator" w:id="0">
    <w:p w:rsidR="00593E18" w:rsidRDefault="00593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1CA" w:rsidRPr="00691E69" w:rsidRDefault="008E01CA" w:rsidP="005356BA">
    <w:pPr>
      <w:pStyle w:val="lfej"/>
      <w:tabs>
        <w:tab w:val="clear" w:pos="9072"/>
        <w:tab w:val="right" w:pos="8505"/>
      </w:tabs>
      <w:rPr>
        <w:sz w:val="20"/>
      </w:rPr>
    </w:pPr>
    <w:r w:rsidRPr="00691E69">
      <w:rPr>
        <w:sz w:val="20"/>
      </w:rPr>
      <w:t>BME Hidrodinamikai Rendszerek Tanszék</w:t>
    </w:r>
    <w:r w:rsidRPr="00691E69">
      <w:rPr>
        <w:sz w:val="20"/>
      </w:rPr>
      <w:tab/>
    </w:r>
    <w:r w:rsidRPr="00691E69">
      <w:rPr>
        <w:sz w:val="20"/>
      </w:rPr>
      <w:tab/>
      <w:t>www.hds.bme.hu</w:t>
    </w:r>
  </w:p>
  <w:p w:rsidR="008E01CA" w:rsidRPr="00691E69" w:rsidRDefault="000919E8" w:rsidP="005356BA">
    <w:pPr>
      <w:pStyle w:val="lfej"/>
      <w:tabs>
        <w:tab w:val="clear" w:pos="9072"/>
        <w:tab w:val="right" w:pos="8505"/>
      </w:tabs>
      <w:rPr>
        <w:sz w:val="20"/>
        <w:u w:val="single"/>
      </w:rPr>
    </w:pPr>
    <w:r>
      <w:rPr>
        <w:sz w:val="20"/>
        <w:u w:val="single"/>
      </w:rPr>
      <w:t>Jelfeldolgozás, méréskiértékelés</w:t>
    </w:r>
    <w:r w:rsidR="008E01CA" w:rsidRPr="00691E69">
      <w:rPr>
        <w:sz w:val="20"/>
        <w:u w:val="single"/>
      </w:rPr>
      <w:tab/>
    </w:r>
    <w:r w:rsidR="008E01CA" w:rsidRPr="00691E69">
      <w:rPr>
        <w:sz w:val="20"/>
        <w:u w:val="single"/>
      </w:rPr>
      <w:tab/>
    </w:r>
    <w:r w:rsidR="00A24D58">
      <w:rPr>
        <w:sz w:val="20"/>
        <w:u w:val="single"/>
      </w:rPr>
      <w:t>2</w:t>
    </w:r>
    <w:proofErr w:type="gramStart"/>
    <w:r w:rsidR="008E01CA" w:rsidRPr="00691E69">
      <w:rPr>
        <w:sz w:val="20"/>
        <w:u w:val="single"/>
      </w:rPr>
      <w:t>.mérés</w:t>
    </w:r>
    <w:proofErr w:type="gramEnd"/>
    <w:r w:rsidR="008E01CA" w:rsidRPr="00691E69">
      <w:rPr>
        <w:sz w:val="20"/>
        <w:u w:val="single"/>
      </w:rPr>
      <w:t xml:space="preserve">: </w:t>
    </w:r>
    <w:r w:rsidR="00A24D58">
      <w:rPr>
        <w:sz w:val="20"/>
        <w:u w:val="single"/>
      </w:rPr>
      <w:t>Vízmelegítő időállandójának meghatározása</w:t>
    </w:r>
  </w:p>
  <w:p w:rsidR="008E01CA" w:rsidRDefault="008E01C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81B31"/>
    <w:multiLevelType w:val="hybridMultilevel"/>
    <w:tmpl w:val="D9482A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F7CDE"/>
    <w:multiLevelType w:val="hybridMultilevel"/>
    <w:tmpl w:val="375C2A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F0117"/>
    <w:multiLevelType w:val="hybridMultilevel"/>
    <w:tmpl w:val="0C58F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700DC"/>
    <w:multiLevelType w:val="multilevel"/>
    <w:tmpl w:val="700033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7B3024E"/>
    <w:multiLevelType w:val="hybridMultilevel"/>
    <w:tmpl w:val="54BC069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F3C1B"/>
    <w:multiLevelType w:val="hybridMultilevel"/>
    <w:tmpl w:val="93DE46A8"/>
    <w:lvl w:ilvl="0" w:tplc="846A562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76CAA578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A014B62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0CAF44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E6C4F8E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740783A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EE60652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90D8228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DCCA6E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6CE13853"/>
    <w:multiLevelType w:val="singleLevel"/>
    <w:tmpl w:val="EC2CF3FE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5A92774"/>
    <w:multiLevelType w:val="hybridMultilevel"/>
    <w:tmpl w:val="09BE02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A53A0B"/>
    <w:multiLevelType w:val="hybridMultilevel"/>
    <w:tmpl w:val="BD3E696C"/>
    <w:lvl w:ilvl="0" w:tplc="8BF251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11D83"/>
    <w:multiLevelType w:val="multilevel"/>
    <w:tmpl w:val="D6CCC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25"/>
    <w:rsid w:val="00000731"/>
    <w:rsid w:val="000300BD"/>
    <w:rsid w:val="00032E45"/>
    <w:rsid w:val="0005064A"/>
    <w:rsid w:val="0005223D"/>
    <w:rsid w:val="00053933"/>
    <w:rsid w:val="0006072A"/>
    <w:rsid w:val="00061287"/>
    <w:rsid w:val="000707DF"/>
    <w:rsid w:val="0007398A"/>
    <w:rsid w:val="0008027C"/>
    <w:rsid w:val="0008225B"/>
    <w:rsid w:val="00083A7B"/>
    <w:rsid w:val="000860A5"/>
    <w:rsid w:val="000919E8"/>
    <w:rsid w:val="00092225"/>
    <w:rsid w:val="0009405C"/>
    <w:rsid w:val="0009476F"/>
    <w:rsid w:val="000A0E04"/>
    <w:rsid w:val="000A1C8A"/>
    <w:rsid w:val="000A43CF"/>
    <w:rsid w:val="000B0AB9"/>
    <w:rsid w:val="000B502D"/>
    <w:rsid w:val="000C031C"/>
    <w:rsid w:val="000C0373"/>
    <w:rsid w:val="000D1B51"/>
    <w:rsid w:val="000D516B"/>
    <w:rsid w:val="000D53FB"/>
    <w:rsid w:val="000D7C6E"/>
    <w:rsid w:val="000E029B"/>
    <w:rsid w:val="000E6C7D"/>
    <w:rsid w:val="000E7A5A"/>
    <w:rsid w:val="00111BAB"/>
    <w:rsid w:val="00126CA3"/>
    <w:rsid w:val="001302C5"/>
    <w:rsid w:val="00134204"/>
    <w:rsid w:val="00135DBB"/>
    <w:rsid w:val="001427F0"/>
    <w:rsid w:val="00147A44"/>
    <w:rsid w:val="00154A00"/>
    <w:rsid w:val="001550BB"/>
    <w:rsid w:val="00157A1D"/>
    <w:rsid w:val="00160046"/>
    <w:rsid w:val="00160F78"/>
    <w:rsid w:val="0016109C"/>
    <w:rsid w:val="00164B53"/>
    <w:rsid w:val="00170586"/>
    <w:rsid w:val="00172E80"/>
    <w:rsid w:val="001751F1"/>
    <w:rsid w:val="00175B14"/>
    <w:rsid w:val="00181F51"/>
    <w:rsid w:val="00185006"/>
    <w:rsid w:val="0018677F"/>
    <w:rsid w:val="0019326D"/>
    <w:rsid w:val="001A01F9"/>
    <w:rsid w:val="001A137D"/>
    <w:rsid w:val="001A6E2B"/>
    <w:rsid w:val="001B7480"/>
    <w:rsid w:val="001C657D"/>
    <w:rsid w:val="001D6944"/>
    <w:rsid w:val="001E1E63"/>
    <w:rsid w:val="001E5AFE"/>
    <w:rsid w:val="001E5BAC"/>
    <w:rsid w:val="001E7349"/>
    <w:rsid w:val="001E7794"/>
    <w:rsid w:val="001F0FDB"/>
    <w:rsid w:val="001F1A95"/>
    <w:rsid w:val="002023FD"/>
    <w:rsid w:val="002033A4"/>
    <w:rsid w:val="00206831"/>
    <w:rsid w:val="00206D66"/>
    <w:rsid w:val="00207317"/>
    <w:rsid w:val="0020775D"/>
    <w:rsid w:val="00221EDD"/>
    <w:rsid w:val="00226F0C"/>
    <w:rsid w:val="00227774"/>
    <w:rsid w:val="00241BC1"/>
    <w:rsid w:val="00242902"/>
    <w:rsid w:val="00251447"/>
    <w:rsid w:val="00254ACE"/>
    <w:rsid w:val="002558C3"/>
    <w:rsid w:val="0025642E"/>
    <w:rsid w:val="002617D0"/>
    <w:rsid w:val="00263A41"/>
    <w:rsid w:val="00263B20"/>
    <w:rsid w:val="00272A01"/>
    <w:rsid w:val="0027439F"/>
    <w:rsid w:val="002837C9"/>
    <w:rsid w:val="0028669B"/>
    <w:rsid w:val="002A036F"/>
    <w:rsid w:val="002A03D3"/>
    <w:rsid w:val="002A0E5D"/>
    <w:rsid w:val="002A1CFC"/>
    <w:rsid w:val="002A3C9D"/>
    <w:rsid w:val="002B2D63"/>
    <w:rsid w:val="002B4C6D"/>
    <w:rsid w:val="002C2945"/>
    <w:rsid w:val="002C547E"/>
    <w:rsid w:val="002C5B53"/>
    <w:rsid w:val="002E0C2A"/>
    <w:rsid w:val="002E55DA"/>
    <w:rsid w:val="002F5AC0"/>
    <w:rsid w:val="00301678"/>
    <w:rsid w:val="00301BBE"/>
    <w:rsid w:val="00305BB7"/>
    <w:rsid w:val="00311F28"/>
    <w:rsid w:val="003147A3"/>
    <w:rsid w:val="00314D5E"/>
    <w:rsid w:val="00314DD9"/>
    <w:rsid w:val="003151B2"/>
    <w:rsid w:val="003303FD"/>
    <w:rsid w:val="00341AA6"/>
    <w:rsid w:val="0034379D"/>
    <w:rsid w:val="00343F84"/>
    <w:rsid w:val="00345B9A"/>
    <w:rsid w:val="00357AD1"/>
    <w:rsid w:val="003605D2"/>
    <w:rsid w:val="00360A75"/>
    <w:rsid w:val="003738D7"/>
    <w:rsid w:val="00377358"/>
    <w:rsid w:val="0038080E"/>
    <w:rsid w:val="00385D92"/>
    <w:rsid w:val="003916C1"/>
    <w:rsid w:val="003926CD"/>
    <w:rsid w:val="00395258"/>
    <w:rsid w:val="00395C0A"/>
    <w:rsid w:val="003A1753"/>
    <w:rsid w:val="003B14AC"/>
    <w:rsid w:val="003B5284"/>
    <w:rsid w:val="003B7DDC"/>
    <w:rsid w:val="003D1467"/>
    <w:rsid w:val="003D5D67"/>
    <w:rsid w:val="003E2CEE"/>
    <w:rsid w:val="003E362F"/>
    <w:rsid w:val="003E79ED"/>
    <w:rsid w:val="003F3CCA"/>
    <w:rsid w:val="00412461"/>
    <w:rsid w:val="00420800"/>
    <w:rsid w:val="00432516"/>
    <w:rsid w:val="004432D5"/>
    <w:rsid w:val="00443D9E"/>
    <w:rsid w:val="00450059"/>
    <w:rsid w:val="004618F5"/>
    <w:rsid w:val="004649D5"/>
    <w:rsid w:val="00470ADD"/>
    <w:rsid w:val="00474874"/>
    <w:rsid w:val="00475203"/>
    <w:rsid w:val="00484504"/>
    <w:rsid w:val="004874A1"/>
    <w:rsid w:val="00494DA4"/>
    <w:rsid w:val="00497870"/>
    <w:rsid w:val="004A0D1C"/>
    <w:rsid w:val="004A10EE"/>
    <w:rsid w:val="004A1B6D"/>
    <w:rsid w:val="004A3558"/>
    <w:rsid w:val="004A3FF5"/>
    <w:rsid w:val="004C1A25"/>
    <w:rsid w:val="004C3339"/>
    <w:rsid w:val="004C4051"/>
    <w:rsid w:val="004C4CFD"/>
    <w:rsid w:val="004D4F67"/>
    <w:rsid w:val="004D585B"/>
    <w:rsid w:val="004E21DD"/>
    <w:rsid w:val="004F1565"/>
    <w:rsid w:val="004F5410"/>
    <w:rsid w:val="005003CE"/>
    <w:rsid w:val="00503AE8"/>
    <w:rsid w:val="00505AE4"/>
    <w:rsid w:val="00505B8D"/>
    <w:rsid w:val="005115CF"/>
    <w:rsid w:val="0051314C"/>
    <w:rsid w:val="00515DCE"/>
    <w:rsid w:val="00517372"/>
    <w:rsid w:val="0052165F"/>
    <w:rsid w:val="00522136"/>
    <w:rsid w:val="0052724C"/>
    <w:rsid w:val="00531A9C"/>
    <w:rsid w:val="00535006"/>
    <w:rsid w:val="005356BA"/>
    <w:rsid w:val="00535982"/>
    <w:rsid w:val="00540718"/>
    <w:rsid w:val="005453AD"/>
    <w:rsid w:val="00547471"/>
    <w:rsid w:val="00552AB1"/>
    <w:rsid w:val="00552B1B"/>
    <w:rsid w:val="0055473F"/>
    <w:rsid w:val="00564D4A"/>
    <w:rsid w:val="0057034B"/>
    <w:rsid w:val="00576D9B"/>
    <w:rsid w:val="00582228"/>
    <w:rsid w:val="00591E56"/>
    <w:rsid w:val="00593E18"/>
    <w:rsid w:val="00595BC1"/>
    <w:rsid w:val="005A1926"/>
    <w:rsid w:val="005C56AA"/>
    <w:rsid w:val="005E38F6"/>
    <w:rsid w:val="005F2020"/>
    <w:rsid w:val="005F3F23"/>
    <w:rsid w:val="005F67F2"/>
    <w:rsid w:val="00606071"/>
    <w:rsid w:val="00617FF4"/>
    <w:rsid w:val="0062396D"/>
    <w:rsid w:val="00632742"/>
    <w:rsid w:val="00632743"/>
    <w:rsid w:val="00633821"/>
    <w:rsid w:val="0064225F"/>
    <w:rsid w:val="006452C6"/>
    <w:rsid w:val="006459D5"/>
    <w:rsid w:val="00647BF7"/>
    <w:rsid w:val="006519AB"/>
    <w:rsid w:val="00656801"/>
    <w:rsid w:val="00656DE8"/>
    <w:rsid w:val="0066126A"/>
    <w:rsid w:val="0066191F"/>
    <w:rsid w:val="00666E81"/>
    <w:rsid w:val="00674F15"/>
    <w:rsid w:val="00680C0E"/>
    <w:rsid w:val="00682A5F"/>
    <w:rsid w:val="00691E69"/>
    <w:rsid w:val="00693938"/>
    <w:rsid w:val="00697F3C"/>
    <w:rsid w:val="006A466D"/>
    <w:rsid w:val="006A4B08"/>
    <w:rsid w:val="006A7C9C"/>
    <w:rsid w:val="006B24C8"/>
    <w:rsid w:val="006B3961"/>
    <w:rsid w:val="006B5400"/>
    <w:rsid w:val="006B5ADB"/>
    <w:rsid w:val="006B7502"/>
    <w:rsid w:val="006D2C85"/>
    <w:rsid w:val="006D64BF"/>
    <w:rsid w:val="006E67E4"/>
    <w:rsid w:val="006F0D29"/>
    <w:rsid w:val="006F67D2"/>
    <w:rsid w:val="00701F3B"/>
    <w:rsid w:val="007072C1"/>
    <w:rsid w:val="00711038"/>
    <w:rsid w:val="00713DE6"/>
    <w:rsid w:val="00714F07"/>
    <w:rsid w:val="00717A5A"/>
    <w:rsid w:val="0072260D"/>
    <w:rsid w:val="00722E17"/>
    <w:rsid w:val="00727189"/>
    <w:rsid w:val="00731ABF"/>
    <w:rsid w:val="007339DF"/>
    <w:rsid w:val="007346ED"/>
    <w:rsid w:val="007357DB"/>
    <w:rsid w:val="00742330"/>
    <w:rsid w:val="00743915"/>
    <w:rsid w:val="00745068"/>
    <w:rsid w:val="007520BC"/>
    <w:rsid w:val="00752221"/>
    <w:rsid w:val="00762677"/>
    <w:rsid w:val="007635D0"/>
    <w:rsid w:val="007648B4"/>
    <w:rsid w:val="00766D2D"/>
    <w:rsid w:val="00781175"/>
    <w:rsid w:val="007879C6"/>
    <w:rsid w:val="00790421"/>
    <w:rsid w:val="0079519E"/>
    <w:rsid w:val="007A254B"/>
    <w:rsid w:val="007A3A50"/>
    <w:rsid w:val="007B00D3"/>
    <w:rsid w:val="007C347F"/>
    <w:rsid w:val="007D0AC0"/>
    <w:rsid w:val="007D4B07"/>
    <w:rsid w:val="007D52D9"/>
    <w:rsid w:val="007D6682"/>
    <w:rsid w:val="007E46AD"/>
    <w:rsid w:val="007E4F66"/>
    <w:rsid w:val="007F145F"/>
    <w:rsid w:val="007F447F"/>
    <w:rsid w:val="0080486D"/>
    <w:rsid w:val="008058AF"/>
    <w:rsid w:val="00806D2E"/>
    <w:rsid w:val="00810650"/>
    <w:rsid w:val="0081265D"/>
    <w:rsid w:val="00812B96"/>
    <w:rsid w:val="00814041"/>
    <w:rsid w:val="00816E81"/>
    <w:rsid w:val="00824EFA"/>
    <w:rsid w:val="0082731B"/>
    <w:rsid w:val="008319D1"/>
    <w:rsid w:val="00833047"/>
    <w:rsid w:val="008339E8"/>
    <w:rsid w:val="00835880"/>
    <w:rsid w:val="00835A8A"/>
    <w:rsid w:val="008401EC"/>
    <w:rsid w:val="0084470D"/>
    <w:rsid w:val="00845FD9"/>
    <w:rsid w:val="0085316B"/>
    <w:rsid w:val="00855E24"/>
    <w:rsid w:val="00861ACF"/>
    <w:rsid w:val="00864B3C"/>
    <w:rsid w:val="008650C8"/>
    <w:rsid w:val="00867C96"/>
    <w:rsid w:val="00875054"/>
    <w:rsid w:val="00880BCF"/>
    <w:rsid w:val="00891DAD"/>
    <w:rsid w:val="00894174"/>
    <w:rsid w:val="008959D5"/>
    <w:rsid w:val="008B078D"/>
    <w:rsid w:val="008B2155"/>
    <w:rsid w:val="008C2434"/>
    <w:rsid w:val="008C24A5"/>
    <w:rsid w:val="008D409E"/>
    <w:rsid w:val="008E01CA"/>
    <w:rsid w:val="008E2A77"/>
    <w:rsid w:val="008E5AE8"/>
    <w:rsid w:val="008F1177"/>
    <w:rsid w:val="008F7869"/>
    <w:rsid w:val="0090074D"/>
    <w:rsid w:val="00904A75"/>
    <w:rsid w:val="00912A83"/>
    <w:rsid w:val="009132F7"/>
    <w:rsid w:val="0091654E"/>
    <w:rsid w:val="00921B08"/>
    <w:rsid w:val="0093506E"/>
    <w:rsid w:val="009406F2"/>
    <w:rsid w:val="009421B3"/>
    <w:rsid w:val="009447EF"/>
    <w:rsid w:val="00945F85"/>
    <w:rsid w:val="009462A6"/>
    <w:rsid w:val="009470DC"/>
    <w:rsid w:val="00953964"/>
    <w:rsid w:val="00972B11"/>
    <w:rsid w:val="00982534"/>
    <w:rsid w:val="00983BD5"/>
    <w:rsid w:val="00987552"/>
    <w:rsid w:val="00987D1D"/>
    <w:rsid w:val="009958F4"/>
    <w:rsid w:val="00995AA2"/>
    <w:rsid w:val="009A011E"/>
    <w:rsid w:val="009A03E7"/>
    <w:rsid w:val="009A2AD9"/>
    <w:rsid w:val="009A6A80"/>
    <w:rsid w:val="009B6AA0"/>
    <w:rsid w:val="009C2797"/>
    <w:rsid w:val="009C53EE"/>
    <w:rsid w:val="009C5F9A"/>
    <w:rsid w:val="009C6D4C"/>
    <w:rsid w:val="009D2757"/>
    <w:rsid w:val="009E2187"/>
    <w:rsid w:val="009F3D27"/>
    <w:rsid w:val="009F5A6C"/>
    <w:rsid w:val="00A01652"/>
    <w:rsid w:val="00A0332F"/>
    <w:rsid w:val="00A1488D"/>
    <w:rsid w:val="00A17EF2"/>
    <w:rsid w:val="00A24D58"/>
    <w:rsid w:val="00A31411"/>
    <w:rsid w:val="00A31CC7"/>
    <w:rsid w:val="00A32CC4"/>
    <w:rsid w:val="00A400D0"/>
    <w:rsid w:val="00A404DE"/>
    <w:rsid w:val="00A46317"/>
    <w:rsid w:val="00A47AD0"/>
    <w:rsid w:val="00A507FF"/>
    <w:rsid w:val="00A5088F"/>
    <w:rsid w:val="00A50AA0"/>
    <w:rsid w:val="00A53FE9"/>
    <w:rsid w:val="00A5427F"/>
    <w:rsid w:val="00A744D6"/>
    <w:rsid w:val="00A769B1"/>
    <w:rsid w:val="00AA199C"/>
    <w:rsid w:val="00AB7600"/>
    <w:rsid w:val="00AC6F13"/>
    <w:rsid w:val="00AC713B"/>
    <w:rsid w:val="00AE04C8"/>
    <w:rsid w:val="00AE0A49"/>
    <w:rsid w:val="00AE1125"/>
    <w:rsid w:val="00AE5A08"/>
    <w:rsid w:val="00AE6762"/>
    <w:rsid w:val="00AF1950"/>
    <w:rsid w:val="00B01F62"/>
    <w:rsid w:val="00B03ADF"/>
    <w:rsid w:val="00B041E2"/>
    <w:rsid w:val="00B1713D"/>
    <w:rsid w:val="00B1750A"/>
    <w:rsid w:val="00B22CFC"/>
    <w:rsid w:val="00B2412A"/>
    <w:rsid w:val="00B32FD1"/>
    <w:rsid w:val="00B37156"/>
    <w:rsid w:val="00B44E91"/>
    <w:rsid w:val="00B45DCA"/>
    <w:rsid w:val="00B45FB5"/>
    <w:rsid w:val="00B51DE3"/>
    <w:rsid w:val="00B52849"/>
    <w:rsid w:val="00B628E9"/>
    <w:rsid w:val="00B655CF"/>
    <w:rsid w:val="00B66300"/>
    <w:rsid w:val="00B678A9"/>
    <w:rsid w:val="00B723FF"/>
    <w:rsid w:val="00B73640"/>
    <w:rsid w:val="00B77996"/>
    <w:rsid w:val="00B81EBD"/>
    <w:rsid w:val="00B86145"/>
    <w:rsid w:val="00B91213"/>
    <w:rsid w:val="00B94D9F"/>
    <w:rsid w:val="00B95586"/>
    <w:rsid w:val="00B95C19"/>
    <w:rsid w:val="00B96315"/>
    <w:rsid w:val="00BA1660"/>
    <w:rsid w:val="00BA2C6B"/>
    <w:rsid w:val="00BA355B"/>
    <w:rsid w:val="00BA4306"/>
    <w:rsid w:val="00BA7282"/>
    <w:rsid w:val="00BB0D37"/>
    <w:rsid w:val="00BC0B6B"/>
    <w:rsid w:val="00BD12AC"/>
    <w:rsid w:val="00BD261B"/>
    <w:rsid w:val="00BD52C0"/>
    <w:rsid w:val="00BE0D13"/>
    <w:rsid w:val="00BE5F12"/>
    <w:rsid w:val="00C00F2C"/>
    <w:rsid w:val="00C04793"/>
    <w:rsid w:val="00C056CD"/>
    <w:rsid w:val="00C05843"/>
    <w:rsid w:val="00C12123"/>
    <w:rsid w:val="00C14CCA"/>
    <w:rsid w:val="00C25E66"/>
    <w:rsid w:val="00C275CD"/>
    <w:rsid w:val="00C304DD"/>
    <w:rsid w:val="00C4028F"/>
    <w:rsid w:val="00C41FBA"/>
    <w:rsid w:val="00CA0F79"/>
    <w:rsid w:val="00CA6FB0"/>
    <w:rsid w:val="00CB6382"/>
    <w:rsid w:val="00CC2E4B"/>
    <w:rsid w:val="00CC456F"/>
    <w:rsid w:val="00CC5BFD"/>
    <w:rsid w:val="00CD2166"/>
    <w:rsid w:val="00CD503F"/>
    <w:rsid w:val="00CD77EE"/>
    <w:rsid w:val="00CE58A8"/>
    <w:rsid w:val="00CF47B6"/>
    <w:rsid w:val="00D04629"/>
    <w:rsid w:val="00D063EE"/>
    <w:rsid w:val="00D1116D"/>
    <w:rsid w:val="00D11DBD"/>
    <w:rsid w:val="00D1532C"/>
    <w:rsid w:val="00D1649E"/>
    <w:rsid w:val="00D16D26"/>
    <w:rsid w:val="00D21307"/>
    <w:rsid w:val="00D21B98"/>
    <w:rsid w:val="00D37F66"/>
    <w:rsid w:val="00D4046B"/>
    <w:rsid w:val="00D47FE9"/>
    <w:rsid w:val="00D511E6"/>
    <w:rsid w:val="00D548C2"/>
    <w:rsid w:val="00D6053C"/>
    <w:rsid w:val="00D6093B"/>
    <w:rsid w:val="00D621AD"/>
    <w:rsid w:val="00D65EBA"/>
    <w:rsid w:val="00D72B4D"/>
    <w:rsid w:val="00D76E6B"/>
    <w:rsid w:val="00D83DF6"/>
    <w:rsid w:val="00D87670"/>
    <w:rsid w:val="00D93EEB"/>
    <w:rsid w:val="00D964D1"/>
    <w:rsid w:val="00DA4C14"/>
    <w:rsid w:val="00DC3776"/>
    <w:rsid w:val="00DC4611"/>
    <w:rsid w:val="00DD2C22"/>
    <w:rsid w:val="00DD6685"/>
    <w:rsid w:val="00DE3109"/>
    <w:rsid w:val="00DE5C4C"/>
    <w:rsid w:val="00DF0935"/>
    <w:rsid w:val="00DF519D"/>
    <w:rsid w:val="00E0089C"/>
    <w:rsid w:val="00E00B8C"/>
    <w:rsid w:val="00E0462C"/>
    <w:rsid w:val="00E14F6A"/>
    <w:rsid w:val="00E20D5E"/>
    <w:rsid w:val="00E264F2"/>
    <w:rsid w:val="00E37C7C"/>
    <w:rsid w:val="00E422D0"/>
    <w:rsid w:val="00E46EC7"/>
    <w:rsid w:val="00E52875"/>
    <w:rsid w:val="00E61BB6"/>
    <w:rsid w:val="00E66E03"/>
    <w:rsid w:val="00E73D08"/>
    <w:rsid w:val="00E766E3"/>
    <w:rsid w:val="00E92010"/>
    <w:rsid w:val="00E93316"/>
    <w:rsid w:val="00EB465A"/>
    <w:rsid w:val="00EB4E12"/>
    <w:rsid w:val="00EB6EBE"/>
    <w:rsid w:val="00EC28EF"/>
    <w:rsid w:val="00EC561B"/>
    <w:rsid w:val="00EC7195"/>
    <w:rsid w:val="00ED5B34"/>
    <w:rsid w:val="00ED71B0"/>
    <w:rsid w:val="00EE28D3"/>
    <w:rsid w:val="00EE6B9F"/>
    <w:rsid w:val="00F04F30"/>
    <w:rsid w:val="00F1124D"/>
    <w:rsid w:val="00F16A59"/>
    <w:rsid w:val="00F24F14"/>
    <w:rsid w:val="00F26743"/>
    <w:rsid w:val="00F3252F"/>
    <w:rsid w:val="00F349F5"/>
    <w:rsid w:val="00F35B12"/>
    <w:rsid w:val="00F3602D"/>
    <w:rsid w:val="00F36F61"/>
    <w:rsid w:val="00F4432B"/>
    <w:rsid w:val="00F453C0"/>
    <w:rsid w:val="00F52784"/>
    <w:rsid w:val="00F54460"/>
    <w:rsid w:val="00F62B32"/>
    <w:rsid w:val="00F65663"/>
    <w:rsid w:val="00F71C95"/>
    <w:rsid w:val="00F73CA7"/>
    <w:rsid w:val="00F8659A"/>
    <w:rsid w:val="00F917AE"/>
    <w:rsid w:val="00F97C13"/>
    <w:rsid w:val="00FA0FEC"/>
    <w:rsid w:val="00FA3417"/>
    <w:rsid w:val="00FB0928"/>
    <w:rsid w:val="00FB2412"/>
    <w:rsid w:val="00FB4E06"/>
    <w:rsid w:val="00FB5AAB"/>
    <w:rsid w:val="00FB6A19"/>
    <w:rsid w:val="00FC77E2"/>
    <w:rsid w:val="00FC78FB"/>
    <w:rsid w:val="00FD0EE1"/>
    <w:rsid w:val="00FD38D8"/>
    <w:rsid w:val="00FD4D1A"/>
    <w:rsid w:val="00FD628B"/>
    <w:rsid w:val="00FD72DD"/>
    <w:rsid w:val="00FE120B"/>
    <w:rsid w:val="00FE3636"/>
    <w:rsid w:val="00FE3877"/>
    <w:rsid w:val="00FE5083"/>
    <w:rsid w:val="00FE774A"/>
    <w:rsid w:val="00FF5517"/>
    <w:rsid w:val="00FF5CBF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D5A35F-9DD1-4D41-8520-3FF64362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28EF"/>
    <w:rPr>
      <w:rFonts w:ascii="Palatino Linotype" w:hAnsi="Palatino Linotype"/>
      <w:sz w:val="24"/>
    </w:rPr>
  </w:style>
  <w:style w:type="paragraph" w:styleId="Cmsor1">
    <w:name w:val="heading 1"/>
    <w:basedOn w:val="Norml"/>
    <w:next w:val="Norml"/>
    <w:qFormat/>
    <w:rsid w:val="00DC3776"/>
    <w:pPr>
      <w:keepNext/>
      <w:spacing w:before="240" w:after="60"/>
      <w:outlineLvl w:val="0"/>
    </w:pPr>
    <w:rPr>
      <w:b/>
      <w:kern w:val="28"/>
      <w:sz w:val="28"/>
    </w:rPr>
  </w:style>
  <w:style w:type="paragraph" w:styleId="Cmsor2">
    <w:name w:val="heading 2"/>
    <w:basedOn w:val="Norml"/>
    <w:next w:val="Norml"/>
    <w:qFormat/>
    <w:rsid w:val="00EC28EF"/>
    <w:pPr>
      <w:keepNext/>
      <w:spacing w:before="240" w:after="60"/>
      <w:ind w:left="708"/>
      <w:outlineLvl w:val="1"/>
    </w:pPr>
    <w:rPr>
      <w:b/>
    </w:rPr>
  </w:style>
  <w:style w:type="paragraph" w:styleId="Cmsor3">
    <w:name w:val="heading 3"/>
    <w:basedOn w:val="Norml"/>
    <w:next w:val="Norml"/>
    <w:qFormat/>
    <w:rsid w:val="00DC3776"/>
    <w:pPr>
      <w:keepNext/>
      <w:spacing w:before="240" w:after="60"/>
      <w:outlineLvl w:val="2"/>
    </w:pPr>
  </w:style>
  <w:style w:type="paragraph" w:styleId="Cmsor4">
    <w:name w:val="heading 4"/>
    <w:basedOn w:val="Norml"/>
    <w:next w:val="Norml"/>
    <w:qFormat/>
    <w:rsid w:val="00DC3776"/>
    <w:pPr>
      <w:keepNext/>
      <w:spacing w:before="240" w:after="60"/>
      <w:outlineLvl w:val="3"/>
    </w:pPr>
    <w:rPr>
      <w:b/>
    </w:rPr>
  </w:style>
  <w:style w:type="paragraph" w:styleId="Cmsor7">
    <w:name w:val="heading 7"/>
    <w:basedOn w:val="Norml"/>
    <w:next w:val="Norml"/>
    <w:qFormat/>
    <w:rsid w:val="00DC3776"/>
    <w:pPr>
      <w:spacing w:before="240" w:after="60"/>
      <w:outlineLvl w:val="6"/>
    </w:pPr>
    <w:rPr>
      <w:sz w:val="20"/>
    </w:rPr>
  </w:style>
  <w:style w:type="paragraph" w:styleId="Cmsor8">
    <w:name w:val="heading 8"/>
    <w:basedOn w:val="Norml"/>
    <w:next w:val="Norml"/>
    <w:qFormat/>
    <w:rsid w:val="00DC3776"/>
    <w:pPr>
      <w:spacing w:before="240" w:after="60"/>
      <w:outlineLvl w:val="7"/>
    </w:pPr>
    <w:rPr>
      <w:i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A3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7D4B0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4B07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FF77BC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A404DE"/>
  </w:style>
  <w:style w:type="character" w:styleId="Jegyzethivatkozs">
    <w:name w:val="annotation reference"/>
    <w:basedOn w:val="Bekezdsalapbettpusa"/>
    <w:semiHidden/>
    <w:rsid w:val="00FD0EE1"/>
    <w:rPr>
      <w:sz w:val="16"/>
      <w:szCs w:val="16"/>
    </w:rPr>
  </w:style>
  <w:style w:type="paragraph" w:styleId="Jegyzetszveg">
    <w:name w:val="annotation text"/>
    <w:basedOn w:val="Norml"/>
    <w:semiHidden/>
    <w:rsid w:val="00FD0EE1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FD0EE1"/>
    <w:rPr>
      <w:b/>
      <w:bCs/>
    </w:rPr>
  </w:style>
  <w:style w:type="character" w:customStyle="1" w:styleId="lfejChar">
    <w:name w:val="Élőfej Char"/>
    <w:basedOn w:val="Bekezdsalapbettpusa"/>
    <w:link w:val="lfej"/>
    <w:uiPriority w:val="99"/>
    <w:rsid w:val="005356BA"/>
    <w:rPr>
      <w:sz w:val="24"/>
    </w:rPr>
  </w:style>
  <w:style w:type="paragraph" w:styleId="Listaszerbekezds">
    <w:name w:val="List Paragraph"/>
    <w:basedOn w:val="Norml"/>
    <w:qFormat/>
    <w:rsid w:val="00BC0B6B"/>
    <w:pPr>
      <w:ind w:left="720"/>
      <w:contextualSpacing/>
    </w:pPr>
  </w:style>
  <w:style w:type="paragraph" w:styleId="Lbjegyzetszveg">
    <w:name w:val="footnote text"/>
    <w:basedOn w:val="Norml"/>
    <w:link w:val="LbjegyzetszvegChar"/>
    <w:rsid w:val="000C031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0C031C"/>
  </w:style>
  <w:style w:type="character" w:styleId="Lbjegyzet-hivatkozs">
    <w:name w:val="footnote reference"/>
    <w:basedOn w:val="Bekezdsalapbettpusa"/>
    <w:rsid w:val="000C031C"/>
    <w:rPr>
      <w:vertAlign w:val="superscript"/>
    </w:rPr>
  </w:style>
  <w:style w:type="character" w:styleId="Helyrzszveg">
    <w:name w:val="Placeholder Text"/>
    <w:basedOn w:val="Bekezdsalapbettpusa"/>
    <w:uiPriority w:val="99"/>
    <w:semiHidden/>
    <w:rsid w:val="00B1750A"/>
    <w:rPr>
      <w:color w:val="808080"/>
    </w:rPr>
  </w:style>
  <w:style w:type="character" w:styleId="Hiperhivatkozs">
    <w:name w:val="Hyperlink"/>
    <w:unhideWhenUsed/>
    <w:rsid w:val="00FB0928"/>
    <w:rPr>
      <w:color w:val="0000FF"/>
      <w:u w:val="single"/>
    </w:rPr>
  </w:style>
  <w:style w:type="paragraph" w:styleId="Cm">
    <w:name w:val="Title"/>
    <w:basedOn w:val="Norml"/>
    <w:next w:val="Norml"/>
    <w:link w:val="CmChar"/>
    <w:qFormat/>
    <w:rsid w:val="00EC28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EC28E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8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BERT</Company>
  <LinksUpToDate>false</LinksUpToDate>
  <CharactersWithSpaces>3023</CharactersWithSpaces>
  <SharedDoc>false</SharedDoc>
  <HLinks>
    <vt:vector size="6" baseType="variant">
      <vt:variant>
        <vt:i4>5111878</vt:i4>
      </vt:variant>
      <vt:variant>
        <vt:i4>39058</vt:i4>
      </vt:variant>
      <vt:variant>
        <vt:i4>1079</vt:i4>
      </vt:variant>
      <vt:variant>
        <vt:i4>1</vt:i4>
      </vt:variant>
      <vt:variant>
        <vt:lpwstr>C:\SZOVEG\OKTATAS\altgeptan\meresek\atg_abra10.gif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Horváth György</dc:creator>
  <cp:keywords/>
  <dc:description/>
  <cp:lastModifiedBy>Péter Nagy</cp:lastModifiedBy>
  <cp:revision>3</cp:revision>
  <cp:lastPrinted>2014-07-23T12:39:00Z</cp:lastPrinted>
  <dcterms:created xsi:type="dcterms:W3CDTF">2019-08-23T15:06:00Z</dcterms:created>
  <dcterms:modified xsi:type="dcterms:W3CDTF">2019-08-23T15:19:00Z</dcterms:modified>
</cp:coreProperties>
</file>